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F7AD" w14:textId="77777777" w:rsidR="006B5055" w:rsidRPr="002E45CB" w:rsidRDefault="006B5055" w:rsidP="0060110B">
      <w:pPr>
        <w:pStyle w:val="Nagwek"/>
        <w:tabs>
          <w:tab w:val="left" w:pos="708"/>
        </w:tabs>
        <w:spacing w:after="720"/>
        <w:rPr>
          <w:rFonts w:asciiTheme="minorHAnsi" w:hAnsiTheme="minorHAnsi" w:cstheme="minorHAnsi"/>
          <w:sz w:val="24"/>
          <w:szCs w:val="24"/>
        </w:rPr>
      </w:pPr>
      <w:r w:rsidRPr="002E45CB">
        <w:rPr>
          <w:rFonts w:asciiTheme="minorHAnsi" w:hAnsiTheme="minorHAnsi" w:cstheme="minorHAnsi"/>
          <w:b/>
          <w:sz w:val="24"/>
          <w:szCs w:val="24"/>
        </w:rPr>
        <w:t>PCPR.544.          .2024</w:t>
      </w:r>
    </w:p>
    <w:p w14:paraId="1D1C8AC1" w14:textId="77777777" w:rsidR="006B5055" w:rsidRPr="00A84DA0" w:rsidRDefault="006B5055" w:rsidP="006B5055">
      <w:pPr>
        <w:pStyle w:val="Nagwek"/>
        <w:tabs>
          <w:tab w:val="left" w:pos="70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4DA0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6B03DEF5" w14:textId="77777777" w:rsidR="006B5055" w:rsidRPr="00A84DA0" w:rsidRDefault="006B5055" w:rsidP="006B5055">
      <w:pPr>
        <w:pStyle w:val="Nagwek"/>
        <w:tabs>
          <w:tab w:val="left" w:pos="708"/>
        </w:tabs>
        <w:spacing w:after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4DA0">
        <w:rPr>
          <w:rFonts w:asciiTheme="minorHAnsi" w:hAnsiTheme="minorHAnsi" w:cstheme="minorHAnsi"/>
          <w:b/>
          <w:sz w:val="28"/>
          <w:szCs w:val="28"/>
        </w:rPr>
        <w:t>o dofinansowanie ze środków Państwowego Funduszu Rehabilitacji Osób Niepełnosprawnych zaopatrzenia w przedmioty ortopedyczne i  środki pomocnicze</w:t>
      </w:r>
    </w:p>
    <w:p w14:paraId="0E8D5CD6" w14:textId="1D18D04A" w:rsidR="006B5055" w:rsidRPr="00A84DA0" w:rsidRDefault="006B5055" w:rsidP="006946E1">
      <w:pPr>
        <w:pStyle w:val="Nagwek1"/>
      </w:pPr>
      <w:r w:rsidRPr="00A84DA0">
        <w:t>1. Dane osoby z niepełnosprawnością</w:t>
      </w:r>
      <w:r w:rsidR="006946E1">
        <w:t>, której dotyczy wniosek</w:t>
      </w:r>
      <w:r w:rsidRPr="00A84DA0"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713"/>
      </w:tblGrid>
      <w:tr w:rsidR="006B5055" w:rsidRPr="002E45CB" w14:paraId="2A7FB868" w14:textId="77777777" w:rsidTr="00A84DA0">
        <w:trPr>
          <w:trHeight w:hRule="exact" w:val="567"/>
        </w:trPr>
        <w:tc>
          <w:tcPr>
            <w:tcW w:w="3055" w:type="dxa"/>
            <w:shd w:val="clear" w:color="auto" w:fill="auto"/>
            <w:vAlign w:val="center"/>
          </w:tcPr>
          <w:p w14:paraId="602F2CB8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713" w:type="dxa"/>
            <w:shd w:val="clear" w:color="auto" w:fill="auto"/>
          </w:tcPr>
          <w:p w14:paraId="0CD38AC7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055" w:rsidRPr="002E45CB" w14:paraId="4549F777" w14:textId="77777777" w:rsidTr="00A84DA0">
        <w:trPr>
          <w:trHeight w:hRule="exact" w:val="567"/>
        </w:trPr>
        <w:tc>
          <w:tcPr>
            <w:tcW w:w="3055" w:type="dxa"/>
            <w:shd w:val="clear" w:color="auto" w:fill="auto"/>
            <w:vAlign w:val="center"/>
          </w:tcPr>
          <w:p w14:paraId="00D22588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7713" w:type="dxa"/>
            <w:shd w:val="clear" w:color="auto" w:fill="auto"/>
          </w:tcPr>
          <w:p w14:paraId="18F68B48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055" w:rsidRPr="002E45CB" w14:paraId="33ABFC91" w14:textId="77777777" w:rsidTr="00A84DA0">
        <w:trPr>
          <w:trHeight w:hRule="exact" w:val="633"/>
        </w:trPr>
        <w:tc>
          <w:tcPr>
            <w:tcW w:w="3055" w:type="dxa"/>
            <w:shd w:val="clear" w:color="auto" w:fill="auto"/>
            <w:vAlign w:val="center"/>
          </w:tcPr>
          <w:p w14:paraId="41A758F3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Adres do korespondencji</w:t>
            </w:r>
          </w:p>
          <w:p w14:paraId="4C0C33CD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iCs/>
                <w:sz w:val="24"/>
                <w:szCs w:val="24"/>
              </w:rPr>
              <w:t>(jeśli inny niż podany wyżej)</w:t>
            </w:r>
          </w:p>
        </w:tc>
        <w:tc>
          <w:tcPr>
            <w:tcW w:w="7713" w:type="dxa"/>
            <w:shd w:val="clear" w:color="auto" w:fill="auto"/>
          </w:tcPr>
          <w:p w14:paraId="0B2C0AEE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055" w:rsidRPr="002E45CB" w14:paraId="56E2A229" w14:textId="77777777" w:rsidTr="00A84DA0">
        <w:trPr>
          <w:trHeight w:hRule="exact" w:val="567"/>
        </w:trPr>
        <w:tc>
          <w:tcPr>
            <w:tcW w:w="3055" w:type="dxa"/>
            <w:shd w:val="clear" w:color="auto" w:fill="auto"/>
            <w:vAlign w:val="center"/>
          </w:tcPr>
          <w:p w14:paraId="680511AD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Numer PESEL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584133C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055" w:rsidRPr="002E45CB" w14:paraId="0C9C3FBC" w14:textId="77777777" w:rsidTr="00A84DA0">
        <w:trPr>
          <w:trHeight w:hRule="exact" w:val="567"/>
        </w:trPr>
        <w:tc>
          <w:tcPr>
            <w:tcW w:w="3055" w:type="dxa"/>
            <w:shd w:val="clear" w:color="auto" w:fill="auto"/>
            <w:vAlign w:val="center"/>
          </w:tcPr>
          <w:p w14:paraId="4F73F608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EB26367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45D68D" w14:textId="24CDA3FA" w:rsidR="006B5055" w:rsidRPr="002E45CB" w:rsidRDefault="006B5055" w:rsidP="006946E1">
      <w:pPr>
        <w:pStyle w:val="Nagwek1"/>
      </w:pPr>
      <w:r w:rsidRPr="002E45CB">
        <w:t xml:space="preserve">2. Dane przedstawiciela ustawowego </w:t>
      </w:r>
      <w:r w:rsidR="006946E1">
        <w:t>lub</w:t>
      </w:r>
      <w:r w:rsidRPr="002E45CB">
        <w:t xml:space="preserve"> opiekuna prawnego</w:t>
      </w:r>
      <w:r w:rsidR="006946E1">
        <w:t xml:space="preserve"> lub </w:t>
      </w:r>
      <w:r w:rsidRPr="002E45CB">
        <w:t xml:space="preserve">pełnomocnika </w:t>
      </w:r>
      <w:r w:rsidRPr="006946E1">
        <w:rPr>
          <w:b w:val="0"/>
          <w:iCs/>
        </w:rPr>
        <w:t>(wpisać jeśli dotyczy</w:t>
      </w:r>
      <w:r w:rsidR="006946E1" w:rsidRPr="00A77C27">
        <w:rPr>
          <w:b w:val="0"/>
          <w:iCs/>
        </w:rPr>
        <w:t>)</w:t>
      </w:r>
      <w:r w:rsidR="006946E1" w:rsidRPr="00A77C27">
        <w:rPr>
          <w:b w:val="0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713"/>
      </w:tblGrid>
      <w:tr w:rsidR="006B5055" w:rsidRPr="002E45CB" w14:paraId="74996EFF" w14:textId="77777777" w:rsidTr="00A84DA0">
        <w:trPr>
          <w:trHeight w:hRule="exact" w:val="567"/>
        </w:trPr>
        <w:tc>
          <w:tcPr>
            <w:tcW w:w="3055" w:type="dxa"/>
            <w:shd w:val="clear" w:color="auto" w:fill="auto"/>
            <w:vAlign w:val="center"/>
          </w:tcPr>
          <w:p w14:paraId="4F44D575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713" w:type="dxa"/>
            <w:shd w:val="clear" w:color="auto" w:fill="auto"/>
          </w:tcPr>
          <w:p w14:paraId="1EBDDB79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B5055" w:rsidRPr="002E45CB" w14:paraId="402AF63B" w14:textId="77777777" w:rsidTr="00A84DA0">
        <w:trPr>
          <w:trHeight w:hRule="exact" w:val="567"/>
        </w:trPr>
        <w:tc>
          <w:tcPr>
            <w:tcW w:w="3055" w:type="dxa"/>
            <w:shd w:val="clear" w:color="auto" w:fill="auto"/>
            <w:vAlign w:val="center"/>
          </w:tcPr>
          <w:p w14:paraId="3D4415C3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7713" w:type="dxa"/>
            <w:shd w:val="clear" w:color="auto" w:fill="auto"/>
          </w:tcPr>
          <w:p w14:paraId="7803ADAE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B5055" w:rsidRPr="002E45CB" w14:paraId="65A4CCFB" w14:textId="77777777" w:rsidTr="00A84DA0">
        <w:trPr>
          <w:trHeight w:hRule="exact" w:val="700"/>
        </w:trPr>
        <w:tc>
          <w:tcPr>
            <w:tcW w:w="3055" w:type="dxa"/>
            <w:shd w:val="clear" w:color="auto" w:fill="auto"/>
            <w:vAlign w:val="center"/>
          </w:tcPr>
          <w:p w14:paraId="4B34FF63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Adres do korespondencji</w:t>
            </w:r>
          </w:p>
          <w:p w14:paraId="4B365D85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iCs/>
                <w:sz w:val="24"/>
                <w:szCs w:val="24"/>
              </w:rPr>
              <w:t>(jeśli inny niż podany wyżej)</w:t>
            </w:r>
          </w:p>
        </w:tc>
        <w:tc>
          <w:tcPr>
            <w:tcW w:w="7713" w:type="dxa"/>
            <w:shd w:val="clear" w:color="auto" w:fill="auto"/>
          </w:tcPr>
          <w:p w14:paraId="7FAE8803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B5055" w:rsidRPr="002E45CB" w14:paraId="6A99457C" w14:textId="77777777" w:rsidTr="00A84DA0">
        <w:trPr>
          <w:trHeight w:hRule="exact" w:val="567"/>
        </w:trPr>
        <w:tc>
          <w:tcPr>
            <w:tcW w:w="3055" w:type="dxa"/>
            <w:shd w:val="clear" w:color="auto" w:fill="auto"/>
            <w:vAlign w:val="center"/>
          </w:tcPr>
          <w:p w14:paraId="7E58969E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Numer PESEL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279718A5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B5055" w:rsidRPr="002E45CB" w14:paraId="6F2DA579" w14:textId="77777777" w:rsidTr="00A84DA0">
        <w:trPr>
          <w:trHeight w:hRule="exact" w:val="567"/>
        </w:trPr>
        <w:tc>
          <w:tcPr>
            <w:tcW w:w="3055" w:type="dxa"/>
            <w:shd w:val="clear" w:color="auto" w:fill="auto"/>
            <w:vAlign w:val="center"/>
          </w:tcPr>
          <w:p w14:paraId="150B9432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7713" w:type="dxa"/>
            <w:shd w:val="clear" w:color="auto" w:fill="auto"/>
            <w:vAlign w:val="center"/>
          </w:tcPr>
          <w:p w14:paraId="7840F616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4531F9FC" w14:textId="4EF02090" w:rsidR="006B5055" w:rsidRPr="002E45CB" w:rsidRDefault="006B5055" w:rsidP="006946E1">
      <w:pPr>
        <w:pStyle w:val="Nagwek1"/>
        <w:rPr>
          <w:iCs/>
        </w:rPr>
      </w:pPr>
      <w:r w:rsidRPr="002E45CB">
        <w:t xml:space="preserve">3. Posiadane orzeczenie </w:t>
      </w:r>
      <w:r w:rsidRPr="0006114D">
        <w:rPr>
          <w:b w:val="0"/>
          <w:iCs/>
        </w:rPr>
        <w:t>(</w:t>
      </w:r>
      <w:r w:rsidR="005B082F">
        <w:rPr>
          <w:b w:val="0"/>
          <w:iCs/>
        </w:rPr>
        <w:t>zaznaczyć</w:t>
      </w:r>
      <w:r w:rsidRPr="0006114D">
        <w:rPr>
          <w:b w:val="0"/>
          <w:iCs/>
        </w:rPr>
        <w:t xml:space="preserve"> właściwe):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31C2" w:rsidRPr="002E45CB" w14:paraId="2007C92A" w14:textId="77777777" w:rsidTr="00A84DA0">
        <w:tc>
          <w:tcPr>
            <w:tcW w:w="10768" w:type="dxa"/>
            <w:shd w:val="clear" w:color="auto" w:fill="auto"/>
            <w:vAlign w:val="center"/>
          </w:tcPr>
          <w:p w14:paraId="7E79C1AB" w14:textId="77777777" w:rsidR="004C31C2" w:rsidRPr="002E45CB" w:rsidRDefault="004C31C2" w:rsidP="007B42E9">
            <w:pPr>
              <w:pStyle w:val="Nagwek"/>
              <w:numPr>
                <w:ilvl w:val="0"/>
                <w:numId w:val="5"/>
              </w:numPr>
              <w:spacing w:line="276" w:lineRule="auto"/>
              <w:ind w:lef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o znacznym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 stopniu niepełnosprawności/ o zaliczeniu do I grupy inwalidów/o całkowitej niezdolności do pracy i niezdolności do samodzielnej egzystencji/ o niezdolności do pracy w gospodarstwie rolnym i niezdolności do samodzielnej egzystencji wydane przed 01.01.1998 r.</w:t>
            </w:r>
          </w:p>
        </w:tc>
      </w:tr>
      <w:tr w:rsidR="004C31C2" w:rsidRPr="002E45CB" w14:paraId="6905B026" w14:textId="77777777" w:rsidTr="00A84DA0">
        <w:tc>
          <w:tcPr>
            <w:tcW w:w="10768" w:type="dxa"/>
            <w:shd w:val="clear" w:color="auto" w:fill="auto"/>
            <w:vAlign w:val="center"/>
          </w:tcPr>
          <w:p w14:paraId="2213B4A4" w14:textId="77777777" w:rsidR="004C31C2" w:rsidRPr="002E45CB" w:rsidRDefault="004C31C2" w:rsidP="007B42E9">
            <w:pPr>
              <w:pStyle w:val="Nagwek"/>
              <w:numPr>
                <w:ilvl w:val="0"/>
                <w:numId w:val="5"/>
              </w:numPr>
              <w:spacing w:line="276" w:lineRule="auto"/>
              <w:ind w:lef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o umiarkowanym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 stopniu niepełnosprawności/ o zaliczeniu do II grupy inwalidów/ o całkowitej niezdolności do pracy </w:t>
            </w:r>
          </w:p>
        </w:tc>
      </w:tr>
      <w:tr w:rsidR="004C31C2" w:rsidRPr="002E45CB" w14:paraId="55BBD0A9" w14:textId="77777777" w:rsidTr="00A84DA0">
        <w:tc>
          <w:tcPr>
            <w:tcW w:w="10768" w:type="dxa"/>
            <w:shd w:val="clear" w:color="auto" w:fill="auto"/>
            <w:vAlign w:val="center"/>
          </w:tcPr>
          <w:p w14:paraId="2AB7516F" w14:textId="77777777" w:rsidR="004C31C2" w:rsidRPr="002E45CB" w:rsidRDefault="004C31C2" w:rsidP="007B42E9">
            <w:pPr>
              <w:pStyle w:val="Nagwek"/>
              <w:numPr>
                <w:ilvl w:val="0"/>
                <w:numId w:val="5"/>
              </w:numPr>
              <w:ind w:lef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o lekkim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 stopniu niepełnosprawności/ o zaliczeniu do III grupy inwalidów/ o częściowej niezdolności do pracy/ o niezdolności do pracy w  gospodarstwie rolnym wydane przed 01.01.1998 r.</w:t>
            </w:r>
          </w:p>
        </w:tc>
      </w:tr>
      <w:tr w:rsidR="004C31C2" w:rsidRPr="002E45CB" w14:paraId="4025271E" w14:textId="77777777" w:rsidTr="00A84DA0">
        <w:trPr>
          <w:trHeight w:val="443"/>
        </w:trPr>
        <w:tc>
          <w:tcPr>
            <w:tcW w:w="10768" w:type="dxa"/>
            <w:shd w:val="clear" w:color="auto" w:fill="auto"/>
            <w:vAlign w:val="center"/>
          </w:tcPr>
          <w:p w14:paraId="4DE75E9A" w14:textId="77777777" w:rsidR="004C31C2" w:rsidRPr="002E45CB" w:rsidRDefault="004C31C2" w:rsidP="007B42E9">
            <w:pPr>
              <w:pStyle w:val="Nagwek"/>
              <w:numPr>
                <w:ilvl w:val="0"/>
                <w:numId w:val="5"/>
              </w:numPr>
              <w:spacing w:line="276" w:lineRule="auto"/>
              <w:ind w:lef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o niepełnosprawności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 (osoby do 16. roku życia)</w:t>
            </w:r>
          </w:p>
        </w:tc>
      </w:tr>
    </w:tbl>
    <w:p w14:paraId="6C5A7653" w14:textId="77777777" w:rsidR="006B5055" w:rsidRPr="002E45CB" w:rsidRDefault="006B5055" w:rsidP="006946E1">
      <w:pPr>
        <w:pStyle w:val="Nagwek1"/>
      </w:pPr>
      <w:r w:rsidRPr="002E45CB">
        <w:t>4. Oświadczenie o wysokości dochodów i liczbie osób w gospodarstwie domowym: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842"/>
      </w:tblGrid>
      <w:tr w:rsidR="006B5055" w:rsidRPr="002E45CB" w14:paraId="4D4B41DE" w14:textId="77777777" w:rsidTr="00A84DA0">
        <w:trPr>
          <w:trHeight w:hRule="exact" w:val="969"/>
        </w:trPr>
        <w:tc>
          <w:tcPr>
            <w:tcW w:w="8926" w:type="dxa"/>
            <w:shd w:val="clear" w:color="auto" w:fill="auto"/>
            <w:vAlign w:val="center"/>
          </w:tcPr>
          <w:p w14:paraId="3F4D9469" w14:textId="456942C0" w:rsidR="00A84DA0" w:rsidRDefault="006B5055" w:rsidP="00A84DA0">
            <w:pPr>
              <w:pStyle w:val="Nagwek"/>
              <w:tabs>
                <w:tab w:val="left" w:pos="708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B74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osób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46E1">
              <w:rPr>
                <w:rFonts w:asciiTheme="minorHAnsi" w:hAnsiTheme="minorHAnsi" w:cstheme="minorHAnsi"/>
                <w:sz w:val="24"/>
                <w:szCs w:val="24"/>
              </w:rPr>
              <w:t xml:space="preserve">pozostających 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>we wspólnym gospodarstwie</w:t>
            </w:r>
            <w:r w:rsidR="002E45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>domowy</w:t>
            </w:r>
            <w:r w:rsidR="002E45CB">
              <w:rPr>
                <w:rFonts w:asciiTheme="minorHAnsi" w:hAnsiTheme="minorHAnsi" w:cstheme="minorHAnsi"/>
                <w:sz w:val="24"/>
                <w:szCs w:val="24"/>
              </w:rPr>
              <w:t xml:space="preserve">m 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>wynosi</w:t>
            </w:r>
            <w:r w:rsidR="00A84DA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57A327B" w14:textId="1E8B7D67" w:rsidR="006B5055" w:rsidRPr="00A84DA0" w:rsidRDefault="006B5055" w:rsidP="00A84DA0">
            <w:pPr>
              <w:pStyle w:val="Nagwek"/>
              <w:tabs>
                <w:tab w:val="left" w:pos="708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(jeśli </w:t>
            </w:r>
            <w:r w:rsidR="00FB7455" w:rsidRPr="00FB7455">
              <w:rPr>
                <w:rFonts w:asciiTheme="minorHAnsi" w:hAnsiTheme="minorHAnsi" w:cstheme="minorHAnsi"/>
                <w:iCs/>
                <w:sz w:val="24"/>
                <w:szCs w:val="24"/>
              </w:rPr>
              <w:t>jedn</w:t>
            </w:r>
            <w:r w:rsidR="00FB7455"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="00FB7455" w:rsidRPr="00FB745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osob</w:t>
            </w:r>
            <w:r w:rsidR="00FB7455">
              <w:rPr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="00FB7455" w:rsidRPr="00FB7455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utrzymującą się samodzielnie </w:t>
            </w:r>
            <w:r w:rsidRPr="002E45CB">
              <w:rPr>
                <w:rFonts w:asciiTheme="minorHAnsi" w:hAnsiTheme="minorHAnsi" w:cstheme="minorHAnsi"/>
                <w:iCs/>
                <w:sz w:val="24"/>
                <w:szCs w:val="24"/>
              </w:rPr>
              <w:t>wpisać</w:t>
            </w:r>
            <w:r w:rsidR="002E45C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2E45CB">
              <w:rPr>
                <w:rFonts w:asciiTheme="minorHAnsi" w:hAnsiTheme="minorHAnsi" w:cstheme="minorHAnsi"/>
                <w:iCs/>
                <w:sz w:val="24"/>
                <w:szCs w:val="24"/>
              </w:rPr>
              <w:t>1)</w:t>
            </w:r>
          </w:p>
        </w:tc>
        <w:tc>
          <w:tcPr>
            <w:tcW w:w="1842" w:type="dxa"/>
          </w:tcPr>
          <w:p w14:paraId="1BEF7AEB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055" w:rsidRPr="002E45CB" w14:paraId="5002F16C" w14:textId="77777777" w:rsidTr="00A84DA0">
        <w:trPr>
          <w:trHeight w:hRule="exact" w:val="1418"/>
        </w:trPr>
        <w:tc>
          <w:tcPr>
            <w:tcW w:w="8926" w:type="dxa"/>
            <w:shd w:val="clear" w:color="auto" w:fill="auto"/>
            <w:vAlign w:val="center"/>
          </w:tcPr>
          <w:p w14:paraId="5B2AB9D6" w14:textId="77777777" w:rsidR="006B5055" w:rsidRPr="002E45CB" w:rsidRDefault="006B5055" w:rsidP="00C27493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Oświadczam, że przeciętny </w:t>
            </w:r>
            <w:r w:rsidRPr="002E45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miesięczny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45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dochód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, w rozumieniu przepisów o świadczeniach rodzinnych, </w:t>
            </w:r>
            <w:r w:rsidRPr="002E45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podzielony przez liczbę osób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 we wspólnym gospodarstwie domowym, obliczony za kwartał poprzedzający miesiąc złożenia wniosku, wynosił (w zł):</w:t>
            </w:r>
          </w:p>
        </w:tc>
        <w:tc>
          <w:tcPr>
            <w:tcW w:w="1842" w:type="dxa"/>
          </w:tcPr>
          <w:p w14:paraId="11283EEE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F4A895" w14:textId="4F812368" w:rsidR="006B5055" w:rsidRPr="002E45CB" w:rsidRDefault="006B5055" w:rsidP="006946E1">
      <w:pPr>
        <w:pStyle w:val="Nagwek1"/>
      </w:pPr>
      <w:r w:rsidRPr="002E45CB">
        <w:lastRenderedPageBreak/>
        <w:t>5. Przedmiot dofinansowania: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2409"/>
      </w:tblGrid>
      <w:tr w:rsidR="006B5055" w:rsidRPr="002E45CB" w14:paraId="5474455A" w14:textId="77777777" w:rsidTr="0006114D">
        <w:trPr>
          <w:trHeight w:hRule="exact" w:val="689"/>
        </w:trPr>
        <w:tc>
          <w:tcPr>
            <w:tcW w:w="8359" w:type="dxa"/>
            <w:shd w:val="clear" w:color="auto" w:fill="auto"/>
          </w:tcPr>
          <w:p w14:paraId="13F428A2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 ortopedycznego lub środka pomocniczego:</w:t>
            </w:r>
          </w:p>
          <w:p w14:paraId="18C793CA" w14:textId="647A2CED" w:rsidR="006B5055" w:rsidRPr="006946E1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946E1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B40823" w:rsidRPr="006946E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wpisać ogólną nazwę </w:t>
            </w:r>
            <w:r w:rsidRPr="006946E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np. </w:t>
            </w:r>
            <w:proofErr w:type="spellStart"/>
            <w:r w:rsidRPr="006946E1">
              <w:rPr>
                <w:rFonts w:asciiTheme="minorHAnsi" w:hAnsiTheme="minorHAnsi" w:cstheme="minorHAnsi"/>
                <w:bCs/>
                <w:sz w:val="24"/>
                <w:szCs w:val="24"/>
              </w:rPr>
              <w:t>pieluchomajtki</w:t>
            </w:r>
            <w:proofErr w:type="spellEnd"/>
            <w:r w:rsidRPr="006946E1">
              <w:rPr>
                <w:rFonts w:asciiTheme="minorHAnsi" w:hAnsiTheme="minorHAnsi" w:cstheme="minorHAnsi"/>
                <w:bCs/>
                <w:sz w:val="24"/>
                <w:szCs w:val="24"/>
              </w:rPr>
              <w:t>, aparat słuchowy</w:t>
            </w:r>
            <w:r w:rsidR="00FB74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6946E1">
              <w:rPr>
                <w:rFonts w:asciiTheme="minorHAnsi" w:hAnsiTheme="minorHAnsi" w:cstheme="minorHAnsi"/>
                <w:bCs/>
                <w:sz w:val="24"/>
                <w:szCs w:val="24"/>
              </w:rPr>
              <w:t>wkładka uszna)</w:t>
            </w:r>
          </w:p>
        </w:tc>
        <w:tc>
          <w:tcPr>
            <w:tcW w:w="2409" w:type="dxa"/>
            <w:shd w:val="clear" w:color="auto" w:fill="auto"/>
          </w:tcPr>
          <w:p w14:paraId="3B7D640E" w14:textId="26F645C1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Wnioskowana kwota dofinansowania </w:t>
            </w:r>
            <w:r w:rsidR="002E45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>zł:</w:t>
            </w:r>
          </w:p>
        </w:tc>
      </w:tr>
      <w:tr w:rsidR="006B5055" w:rsidRPr="002E45CB" w14:paraId="1FF031F9" w14:textId="77777777" w:rsidTr="0006114D">
        <w:trPr>
          <w:trHeight w:hRule="exact" w:val="454"/>
        </w:trPr>
        <w:tc>
          <w:tcPr>
            <w:tcW w:w="8359" w:type="dxa"/>
            <w:shd w:val="clear" w:color="auto" w:fill="auto"/>
            <w:vAlign w:val="bottom"/>
          </w:tcPr>
          <w:p w14:paraId="0B95667D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D898640" w14:textId="77777777" w:rsidR="006B5055" w:rsidRPr="002E45CB" w:rsidRDefault="006B5055" w:rsidP="00BE66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055" w:rsidRPr="002E45CB" w14:paraId="6F822C09" w14:textId="77777777" w:rsidTr="0006114D">
        <w:trPr>
          <w:trHeight w:hRule="exact" w:val="454"/>
        </w:trPr>
        <w:tc>
          <w:tcPr>
            <w:tcW w:w="8359" w:type="dxa"/>
            <w:shd w:val="clear" w:color="auto" w:fill="auto"/>
            <w:vAlign w:val="bottom"/>
          </w:tcPr>
          <w:p w14:paraId="5CB9E683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2CD0D40" w14:textId="77777777" w:rsidR="006B5055" w:rsidRPr="002E45CB" w:rsidRDefault="006B5055" w:rsidP="00BE66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055" w:rsidRPr="002E45CB" w14:paraId="4F4F2B65" w14:textId="77777777" w:rsidTr="0006114D">
        <w:trPr>
          <w:trHeight w:hRule="exact" w:val="454"/>
        </w:trPr>
        <w:tc>
          <w:tcPr>
            <w:tcW w:w="8359" w:type="dxa"/>
            <w:shd w:val="clear" w:color="auto" w:fill="auto"/>
            <w:vAlign w:val="bottom"/>
          </w:tcPr>
          <w:p w14:paraId="6FE042AA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96A5518" w14:textId="77777777" w:rsidR="006B5055" w:rsidRPr="002E45CB" w:rsidRDefault="006B5055" w:rsidP="00BE668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055" w:rsidRPr="002E45CB" w14:paraId="0716A8B7" w14:textId="77777777" w:rsidTr="0006114D">
        <w:trPr>
          <w:trHeight w:hRule="exact" w:val="454"/>
        </w:trPr>
        <w:tc>
          <w:tcPr>
            <w:tcW w:w="8359" w:type="dxa"/>
            <w:shd w:val="clear" w:color="auto" w:fill="auto"/>
            <w:vAlign w:val="bottom"/>
          </w:tcPr>
          <w:p w14:paraId="2B40ABF1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B1105C1" w14:textId="77777777" w:rsidR="006B5055" w:rsidRPr="002E45CB" w:rsidRDefault="006B5055" w:rsidP="00BE668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5055" w:rsidRPr="002E45CB" w14:paraId="084F0E6D" w14:textId="77777777" w:rsidTr="0006114D">
        <w:trPr>
          <w:trHeight w:hRule="exact" w:val="454"/>
        </w:trPr>
        <w:tc>
          <w:tcPr>
            <w:tcW w:w="8359" w:type="dxa"/>
            <w:shd w:val="clear" w:color="auto" w:fill="auto"/>
            <w:vAlign w:val="bottom"/>
          </w:tcPr>
          <w:p w14:paraId="0B5321AA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F3F3E8B" w14:textId="77777777" w:rsidR="006B5055" w:rsidRPr="002E45CB" w:rsidRDefault="006B5055" w:rsidP="00BE668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5055" w:rsidRPr="002E45CB" w14:paraId="06A7EAAF" w14:textId="77777777" w:rsidTr="0006114D">
        <w:trPr>
          <w:trHeight w:hRule="exact" w:val="454"/>
        </w:trPr>
        <w:tc>
          <w:tcPr>
            <w:tcW w:w="8359" w:type="dxa"/>
            <w:shd w:val="clear" w:color="auto" w:fill="auto"/>
            <w:vAlign w:val="bottom"/>
          </w:tcPr>
          <w:p w14:paraId="5BE91A5A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8A4D5B9" w14:textId="77777777" w:rsidR="006B5055" w:rsidRPr="002E45CB" w:rsidRDefault="006B5055" w:rsidP="00BE668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5055" w:rsidRPr="002E45CB" w14:paraId="47BF367D" w14:textId="77777777" w:rsidTr="0006114D">
        <w:trPr>
          <w:trHeight w:hRule="exact" w:val="454"/>
        </w:trPr>
        <w:tc>
          <w:tcPr>
            <w:tcW w:w="8359" w:type="dxa"/>
            <w:shd w:val="clear" w:color="auto" w:fill="auto"/>
            <w:vAlign w:val="bottom"/>
          </w:tcPr>
          <w:p w14:paraId="72E2F232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77251F7" w14:textId="77777777" w:rsidR="006B5055" w:rsidRPr="002E45CB" w:rsidRDefault="006B5055" w:rsidP="00BE668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5055" w:rsidRPr="002E45CB" w14:paraId="099DCA1D" w14:textId="77777777" w:rsidTr="0006114D">
        <w:trPr>
          <w:trHeight w:hRule="exact" w:val="454"/>
        </w:trPr>
        <w:tc>
          <w:tcPr>
            <w:tcW w:w="8359" w:type="dxa"/>
            <w:shd w:val="clear" w:color="auto" w:fill="auto"/>
            <w:vAlign w:val="bottom"/>
          </w:tcPr>
          <w:p w14:paraId="0D9A3760" w14:textId="77777777" w:rsidR="006B5055" w:rsidRPr="002E45CB" w:rsidRDefault="006B5055" w:rsidP="00BE6689">
            <w:pPr>
              <w:pStyle w:val="Nagwek"/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04B08CE" w14:textId="77777777" w:rsidR="006B5055" w:rsidRPr="002E45CB" w:rsidRDefault="006B5055" w:rsidP="00BE6689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20BDF68" w14:textId="439D7777" w:rsidR="00E2221E" w:rsidRPr="002E45CB" w:rsidRDefault="004C31C2" w:rsidP="006946E1">
      <w:pPr>
        <w:pStyle w:val="Nagwek1"/>
        <w:rPr>
          <w:iCs/>
        </w:rPr>
      </w:pPr>
      <w:r w:rsidRPr="002E45CB">
        <w:t xml:space="preserve">6. Wybór formy przekazania dofinansowania </w:t>
      </w:r>
      <w:r w:rsidRPr="0006114D">
        <w:rPr>
          <w:b w:val="0"/>
          <w:iCs/>
        </w:rPr>
        <w:t>(</w:t>
      </w:r>
      <w:r w:rsidR="005B082F">
        <w:rPr>
          <w:b w:val="0"/>
          <w:iCs/>
        </w:rPr>
        <w:t>zaznaczyć</w:t>
      </w:r>
      <w:r w:rsidRPr="0006114D">
        <w:rPr>
          <w:b w:val="0"/>
          <w:iCs/>
        </w:rPr>
        <w:t xml:space="preserve"> właściwe)</w:t>
      </w:r>
      <w:r w:rsidRPr="00A77C27">
        <w:rPr>
          <w:b w:val="0"/>
          <w:bCs/>
          <w:iCs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B40823" w:rsidRPr="002E45CB" w14:paraId="536BD529" w14:textId="77777777" w:rsidTr="0006114D">
        <w:trPr>
          <w:trHeight w:val="439"/>
        </w:trPr>
        <w:tc>
          <w:tcPr>
            <w:tcW w:w="10768" w:type="dxa"/>
            <w:shd w:val="clear" w:color="auto" w:fill="auto"/>
          </w:tcPr>
          <w:p w14:paraId="702B97CF" w14:textId="3E8B9B4D" w:rsidR="00B40823" w:rsidRPr="002E45CB" w:rsidRDefault="00B40823" w:rsidP="005B082F">
            <w:pPr>
              <w:pStyle w:val="Nagwek"/>
              <w:numPr>
                <w:ilvl w:val="0"/>
                <w:numId w:val="6"/>
              </w:numPr>
              <w:tabs>
                <w:tab w:val="left" w:pos="306"/>
              </w:tabs>
              <w:ind w:hanging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przelew 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na wskazany na fakturze rachunek bankowy </w:t>
            </w:r>
            <w:r w:rsidRPr="005B0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sprzedawcy</w:t>
            </w:r>
          </w:p>
        </w:tc>
      </w:tr>
      <w:tr w:rsidR="00B40823" w:rsidRPr="002E45CB" w14:paraId="5E37DF5A" w14:textId="77777777" w:rsidTr="00A84DA0">
        <w:trPr>
          <w:trHeight w:val="445"/>
        </w:trPr>
        <w:tc>
          <w:tcPr>
            <w:tcW w:w="10768" w:type="dxa"/>
            <w:shd w:val="clear" w:color="auto" w:fill="auto"/>
          </w:tcPr>
          <w:p w14:paraId="4D840EC8" w14:textId="54466498" w:rsidR="00B40823" w:rsidRPr="002E45CB" w:rsidRDefault="00B40823" w:rsidP="005B082F">
            <w:pPr>
              <w:pStyle w:val="Nagwek"/>
              <w:numPr>
                <w:ilvl w:val="0"/>
                <w:numId w:val="6"/>
              </w:numPr>
              <w:tabs>
                <w:tab w:val="left" w:pos="306"/>
              </w:tabs>
              <w:ind w:hanging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przelew 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5B082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wskazany niżej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 xml:space="preserve"> rachunek bankowy (konto osoby niepełnosprawnej lub osob</w:t>
            </w:r>
            <w:r w:rsidR="008C7E8B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>upoważnionej)</w:t>
            </w:r>
            <w:r w:rsidR="003178DF" w:rsidRPr="002E45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40823" w:rsidRPr="002E45CB" w14:paraId="44A09F7C" w14:textId="77777777" w:rsidTr="00A84DA0">
        <w:trPr>
          <w:trHeight w:val="423"/>
        </w:trPr>
        <w:tc>
          <w:tcPr>
            <w:tcW w:w="10768" w:type="dxa"/>
            <w:shd w:val="clear" w:color="auto" w:fill="auto"/>
          </w:tcPr>
          <w:p w14:paraId="24C56AD8" w14:textId="1386CFD5" w:rsidR="00B40823" w:rsidRPr="002E45CB" w:rsidRDefault="00D93869" w:rsidP="005B082F">
            <w:pPr>
              <w:pStyle w:val="Nagwek"/>
              <w:numPr>
                <w:ilvl w:val="0"/>
                <w:numId w:val="7"/>
              </w:numPr>
              <w:tabs>
                <w:tab w:val="left" w:pos="306"/>
                <w:tab w:val="left" w:pos="1298"/>
              </w:tabs>
              <w:ind w:hanging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3178DF" w:rsidRPr="002E45CB">
              <w:rPr>
                <w:rFonts w:asciiTheme="minorHAnsi" w:hAnsiTheme="minorHAnsi" w:cstheme="minorHAnsi"/>
                <w:sz w:val="24"/>
                <w:szCs w:val="24"/>
              </w:rPr>
              <w:t>mię i nazwisko właściciela konta:</w:t>
            </w:r>
          </w:p>
        </w:tc>
      </w:tr>
      <w:tr w:rsidR="003178DF" w:rsidRPr="002E45CB" w14:paraId="4B9D1B5D" w14:textId="77777777" w:rsidTr="00A84DA0">
        <w:trPr>
          <w:trHeight w:val="417"/>
        </w:trPr>
        <w:tc>
          <w:tcPr>
            <w:tcW w:w="10768" w:type="dxa"/>
            <w:shd w:val="clear" w:color="auto" w:fill="auto"/>
          </w:tcPr>
          <w:p w14:paraId="66E072B3" w14:textId="52F1AD31" w:rsidR="003178DF" w:rsidRPr="002E45CB" w:rsidRDefault="003178DF" w:rsidP="005B082F">
            <w:pPr>
              <w:pStyle w:val="Nagwek"/>
              <w:numPr>
                <w:ilvl w:val="0"/>
                <w:numId w:val="7"/>
              </w:numPr>
              <w:tabs>
                <w:tab w:val="left" w:pos="306"/>
                <w:tab w:val="left" w:pos="1298"/>
              </w:tabs>
              <w:ind w:hanging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>Nazwa banku:</w:t>
            </w:r>
          </w:p>
        </w:tc>
      </w:tr>
      <w:tr w:rsidR="003178DF" w:rsidRPr="002E45CB" w14:paraId="10F8EA1B" w14:textId="77777777" w:rsidTr="0006114D">
        <w:trPr>
          <w:trHeight w:val="417"/>
        </w:trPr>
        <w:tc>
          <w:tcPr>
            <w:tcW w:w="10768" w:type="dxa"/>
            <w:shd w:val="clear" w:color="auto" w:fill="auto"/>
          </w:tcPr>
          <w:p w14:paraId="6C30389E" w14:textId="56F43B99" w:rsidR="003178DF" w:rsidRPr="002E45CB" w:rsidRDefault="003178DF" w:rsidP="005B082F">
            <w:pPr>
              <w:pStyle w:val="Nagwek"/>
              <w:numPr>
                <w:ilvl w:val="0"/>
                <w:numId w:val="7"/>
              </w:numPr>
              <w:tabs>
                <w:tab w:val="left" w:pos="306"/>
                <w:tab w:val="left" w:pos="1298"/>
              </w:tabs>
              <w:ind w:hanging="414"/>
              <w:rPr>
                <w:rFonts w:asciiTheme="minorHAnsi" w:hAnsiTheme="minorHAnsi" w:cstheme="minorHAnsi"/>
                <w:sz w:val="24"/>
                <w:szCs w:val="24"/>
              </w:rPr>
            </w:pPr>
            <w:r w:rsidRPr="002E45CB">
              <w:rPr>
                <w:rFonts w:asciiTheme="minorHAnsi" w:hAnsiTheme="minorHAnsi" w:cstheme="minorHAnsi"/>
                <w:sz w:val="24"/>
                <w:szCs w:val="24"/>
              </w:rPr>
              <w:t>Nr rachunku bankowego:</w:t>
            </w:r>
          </w:p>
        </w:tc>
      </w:tr>
    </w:tbl>
    <w:p w14:paraId="507D3A8F" w14:textId="77777777" w:rsidR="00D93869" w:rsidRPr="002E45CB" w:rsidRDefault="00D93869" w:rsidP="006946E1">
      <w:pPr>
        <w:pStyle w:val="Nagwek1"/>
      </w:pPr>
      <w:bookmarkStart w:id="0" w:name="_Hlk150418544"/>
      <w:r w:rsidRPr="002E45CB">
        <w:t>OŚWIADCZENIA</w:t>
      </w:r>
    </w:p>
    <w:p w14:paraId="6F3C5D4F" w14:textId="77777777" w:rsidR="00D93869" w:rsidRPr="00D93869" w:rsidRDefault="00D93869" w:rsidP="007D2433">
      <w:p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D93869">
        <w:rPr>
          <w:rFonts w:asciiTheme="minorHAnsi" w:hAnsiTheme="minorHAnsi" w:cstheme="minorHAnsi"/>
          <w:sz w:val="24"/>
          <w:szCs w:val="24"/>
          <w:lang w:eastAsia="en-US"/>
        </w:rPr>
        <w:t>Uprzedzony/uprzedzona o odpowiedzialności wynikającej z art. 233 § 1 i § 2 ustawy z dnia 6 czerwca 1997r. Kodeks Karny - za zeznanie nieprawdy lub zatajenie prawdy oświadczam, że dane zawarte we wniosku są zgodne ze stanem faktycznym. O zmianach zaistniałych po złożeniu wniosku zobowiązuję się informować w ciągu 14 dni.</w:t>
      </w:r>
    </w:p>
    <w:p w14:paraId="79D485F9" w14:textId="77777777" w:rsidR="00D93869" w:rsidRPr="00D93869" w:rsidRDefault="00D93869" w:rsidP="007D2433">
      <w:p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D93869">
        <w:rPr>
          <w:rFonts w:asciiTheme="minorHAnsi" w:hAnsiTheme="minorHAnsi" w:cstheme="minorHAnsi"/>
          <w:sz w:val="24"/>
          <w:szCs w:val="24"/>
          <w:lang w:eastAsia="en-US"/>
        </w:rPr>
        <w:t>Oświadczam, że nie mam zaległości wobec Państwowego Funduszu Rehabilitacji Osób Niepełnosprawnych oraz w ciągu 3 lat przed złożeniem wniosku nie byłem/</w:t>
      </w:r>
      <w:proofErr w:type="spellStart"/>
      <w:r w:rsidRPr="00D93869">
        <w:rPr>
          <w:rFonts w:asciiTheme="minorHAnsi" w:hAnsiTheme="minorHAnsi" w:cstheme="minorHAnsi"/>
          <w:sz w:val="24"/>
          <w:szCs w:val="24"/>
          <w:lang w:eastAsia="en-US"/>
        </w:rPr>
        <w:t>am</w:t>
      </w:r>
      <w:proofErr w:type="spellEnd"/>
      <w:r w:rsidRPr="00D93869">
        <w:rPr>
          <w:rFonts w:asciiTheme="minorHAnsi" w:hAnsiTheme="minorHAnsi" w:cstheme="minorHAnsi"/>
          <w:sz w:val="24"/>
          <w:szCs w:val="24"/>
          <w:lang w:eastAsia="en-US"/>
        </w:rPr>
        <w:t xml:space="preserve"> stroną umowy o dofinansowanie ze środków PFRON, rozwiązanej z przyczyn leżących po mojej stronie.</w:t>
      </w:r>
    </w:p>
    <w:p w14:paraId="69249F69" w14:textId="77777777" w:rsidR="00D93869" w:rsidRPr="00D93869" w:rsidRDefault="00D93869" w:rsidP="007D2433">
      <w:p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D93869">
        <w:rPr>
          <w:rFonts w:asciiTheme="minorHAnsi" w:hAnsiTheme="minorHAnsi" w:cstheme="minorHAnsi"/>
          <w:sz w:val="24"/>
          <w:szCs w:val="24"/>
          <w:lang w:eastAsia="en-US"/>
        </w:rPr>
        <w:t>Wyrażam zgodę na przetwarzanie danych osobowych przez Powiatowe Centrum Pomocy Rodzinie w Trzciance, ul. Mickiewicza 50, 64-980 Trzcianka, na potrzeby związane z realizacją wniosku.</w:t>
      </w:r>
    </w:p>
    <w:p w14:paraId="3D046606" w14:textId="77777777" w:rsidR="00D93869" w:rsidRPr="00D93869" w:rsidRDefault="00D93869" w:rsidP="007D2433">
      <w:p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D93869">
        <w:rPr>
          <w:rFonts w:asciiTheme="minorHAnsi" w:hAnsiTheme="minorHAnsi" w:cstheme="minorHAnsi"/>
          <w:sz w:val="24"/>
          <w:szCs w:val="24"/>
          <w:lang w:eastAsia="en-US"/>
        </w:rPr>
        <w:t xml:space="preserve">Przyjmuję do wiadomości, że informacja o sposobie przetwarzania danych osobowych przez Powiatowe Centrum Pomocy Rodzinie w Trzciance dostępna jest na </w:t>
      </w:r>
      <w:hyperlink r:id="rId6" w:history="1">
        <w:r w:rsidRPr="00D93869">
          <w:rPr>
            <w:rFonts w:asciiTheme="minorHAnsi" w:hAnsiTheme="minorHAnsi" w:cstheme="minorHAnsi"/>
            <w:color w:val="0563C1" w:themeColor="hyperlink"/>
            <w:sz w:val="24"/>
            <w:szCs w:val="24"/>
            <w:u w:val="single"/>
            <w:lang w:eastAsia="en-US"/>
          </w:rPr>
          <w:t>stronie internetowej Powiatowego Centrum Pomocy Rodzinie w zakładce klauzula informacyjna.</w:t>
        </w:r>
      </w:hyperlink>
    </w:p>
    <w:p w14:paraId="6CCAB6B7" w14:textId="77777777" w:rsidR="00D93869" w:rsidRPr="00D93869" w:rsidRDefault="00D93869" w:rsidP="007D2433">
      <w:p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D93869">
        <w:rPr>
          <w:rFonts w:asciiTheme="minorHAnsi" w:hAnsiTheme="minorHAnsi" w:cstheme="minorHAnsi"/>
          <w:sz w:val="24"/>
          <w:szCs w:val="24"/>
          <w:lang w:eastAsia="en-US"/>
        </w:rP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37D06FB6" w14:textId="263D198A" w:rsidR="00D93869" w:rsidRPr="00D93869" w:rsidRDefault="00D93869" w:rsidP="00A3042E">
      <w:pPr>
        <w:spacing w:after="360"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D93869">
        <w:rPr>
          <w:rFonts w:asciiTheme="minorHAnsi" w:hAnsiTheme="minorHAnsi" w:cstheme="minorHAnsi"/>
          <w:sz w:val="24"/>
          <w:szCs w:val="24"/>
          <w:lang w:eastAsia="en-US"/>
        </w:rPr>
        <w:t>Przyjmuję do wiadomości, że niniejszy wniosek zostanie rozpatrzony po otrzymaniu środków finansowych z Państwowego Funduszu Rehabilitacji Osób Niepełnosprawnych i uchwaleniu planu finansowego na 202</w:t>
      </w:r>
      <w:r w:rsidR="004F3318" w:rsidRPr="002E45CB">
        <w:rPr>
          <w:rFonts w:asciiTheme="minorHAnsi" w:hAnsiTheme="minorHAnsi" w:cstheme="minorHAnsi"/>
          <w:sz w:val="24"/>
          <w:szCs w:val="24"/>
          <w:lang w:eastAsia="en-US"/>
        </w:rPr>
        <w:t>4</w:t>
      </w:r>
      <w:r w:rsidRPr="00D93869">
        <w:rPr>
          <w:rFonts w:asciiTheme="minorHAnsi" w:hAnsiTheme="minorHAnsi" w:cstheme="minorHAnsi"/>
          <w:sz w:val="24"/>
          <w:szCs w:val="24"/>
          <w:lang w:eastAsia="en-US"/>
        </w:rPr>
        <w:t xml:space="preserve"> rok przez Radę Powiatu Czarnkowsko-Trzcianeckiego.</w:t>
      </w:r>
    </w:p>
    <w:p w14:paraId="525A5BE1" w14:textId="4EA1A7BA" w:rsidR="00D93869" w:rsidRPr="00D93869" w:rsidRDefault="00D93869" w:rsidP="00D93869">
      <w:pP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9386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……………..………</w:t>
      </w:r>
      <w:r w:rsidR="005E4CE8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…………………..</w:t>
      </w:r>
      <w:r w:rsidRPr="00D9386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……….</w:t>
      </w:r>
    </w:p>
    <w:p w14:paraId="6F839A81" w14:textId="77777777" w:rsidR="00D93869" w:rsidRPr="00D93869" w:rsidRDefault="00D93869" w:rsidP="00D93869">
      <w:pP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D9386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Miejscowość, data</w:t>
      </w:r>
    </w:p>
    <w:p w14:paraId="26CB49EA" w14:textId="4F4C2346" w:rsidR="00D93869" w:rsidRPr="00D93869" w:rsidRDefault="004F3318" w:rsidP="00A3042E">
      <w:pPr>
        <w:ind w:left="6237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2E45C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……….………</w:t>
      </w:r>
      <w:r w:rsidR="00A3042E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………..</w:t>
      </w:r>
      <w:r w:rsidRPr="002E45C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..</w:t>
      </w:r>
      <w:r w:rsidR="00D93869" w:rsidRPr="00D9386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</w:t>
      </w:r>
      <w:r w:rsidR="00A3042E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……..</w:t>
      </w:r>
      <w:r w:rsidR="00D93869" w:rsidRPr="00D9386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……</w:t>
      </w:r>
      <w:r w:rsidRPr="002E45C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………</w:t>
      </w:r>
      <w:r w:rsidR="00D93869" w:rsidRPr="00D9386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……………</w:t>
      </w:r>
      <w:r w:rsidR="008C7E8B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..</w:t>
      </w:r>
      <w:r w:rsidR="00D93869" w:rsidRPr="00D9386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…</w:t>
      </w:r>
    </w:p>
    <w:p w14:paraId="7663B3F4" w14:textId="5B966178" w:rsidR="007D2433" w:rsidRPr="002E45CB" w:rsidRDefault="00F86AEC" w:rsidP="00A3042E">
      <w:pPr>
        <w:ind w:left="6237"/>
        <w:contextualSpacing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C</w:t>
      </w:r>
      <w:r w:rsidR="004F3318" w:rsidRPr="002E45C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zytelny podpis (imię i nazwisko) </w:t>
      </w:r>
      <w:bookmarkEnd w:id="0"/>
    </w:p>
    <w:p w14:paraId="6D5583F9" w14:textId="77777777" w:rsidR="00453BCE" w:rsidRPr="002E45CB" w:rsidRDefault="00453BCE" w:rsidP="00BF1108">
      <w:pPr>
        <w:pStyle w:val="Nagwek1"/>
        <w:spacing w:before="2400"/>
      </w:pPr>
      <w:r w:rsidRPr="002E45CB">
        <w:lastRenderedPageBreak/>
        <w:t>ZAŁĄCZNIKI WYMAGANE DO WNIOSKU:</w:t>
      </w:r>
    </w:p>
    <w:p w14:paraId="04B4DB13" w14:textId="68C640D0" w:rsidR="00453BCE" w:rsidRDefault="00453BCE" w:rsidP="006838E6">
      <w:pPr>
        <w:numPr>
          <w:ilvl w:val="0"/>
          <w:numId w:val="4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45259D">
        <w:rPr>
          <w:rFonts w:asciiTheme="minorHAnsi" w:hAnsiTheme="minorHAnsi" w:cstheme="minorHAnsi"/>
          <w:sz w:val="24"/>
          <w:szCs w:val="24"/>
          <w:lang w:eastAsia="en-US"/>
        </w:rPr>
        <w:t>Kopia aktualnego dokumentu stwierdzającego niepełnosprawność</w:t>
      </w:r>
      <w:r w:rsidR="006838E6" w:rsidRPr="0045259D">
        <w:rPr>
          <w:rFonts w:asciiTheme="minorHAnsi" w:hAnsiTheme="minorHAnsi" w:cstheme="minorHAnsi"/>
          <w:sz w:val="24"/>
          <w:szCs w:val="24"/>
          <w:lang w:eastAsia="en-US"/>
        </w:rPr>
        <w:t xml:space="preserve"> (orzeczenie o stopniu niepełnosprawności lub orzeczenie równoważne)</w:t>
      </w:r>
      <w:r w:rsidR="00D0488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3891543E" w14:textId="65B19BB7" w:rsidR="00970651" w:rsidRPr="0045259D" w:rsidRDefault="00970651" w:rsidP="006838E6">
      <w:pPr>
        <w:numPr>
          <w:ilvl w:val="0"/>
          <w:numId w:val="4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Kopia </w:t>
      </w:r>
      <w:r w:rsidRPr="0045259D">
        <w:rPr>
          <w:rFonts w:asciiTheme="minorHAnsi" w:hAnsiTheme="minorHAnsi" w:cstheme="minorHAnsi"/>
          <w:sz w:val="24"/>
          <w:szCs w:val="24"/>
          <w:lang w:eastAsia="en-US"/>
        </w:rPr>
        <w:t>postanowieni</w:t>
      </w:r>
      <w:r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45259D">
        <w:rPr>
          <w:rFonts w:asciiTheme="minorHAnsi" w:hAnsiTheme="minorHAnsi" w:cstheme="minorHAnsi"/>
          <w:sz w:val="24"/>
          <w:szCs w:val="24"/>
          <w:lang w:eastAsia="en-US"/>
        </w:rPr>
        <w:t xml:space="preserve"> sądowe</w:t>
      </w:r>
      <w:r>
        <w:rPr>
          <w:rFonts w:asciiTheme="minorHAnsi" w:hAnsiTheme="minorHAnsi" w:cstheme="minorHAnsi"/>
          <w:sz w:val="24"/>
          <w:szCs w:val="24"/>
          <w:lang w:eastAsia="en-US"/>
        </w:rPr>
        <w:t>go</w:t>
      </w:r>
      <w:r w:rsidRPr="0045259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946820">
        <w:rPr>
          <w:rFonts w:asciiTheme="minorHAnsi" w:hAnsiTheme="minorHAnsi" w:cstheme="minorHAnsi"/>
          <w:sz w:val="24"/>
          <w:szCs w:val="24"/>
          <w:lang w:eastAsia="en-US"/>
        </w:rPr>
        <w:t>albo</w:t>
      </w:r>
      <w:r w:rsidRPr="0045259D">
        <w:rPr>
          <w:rFonts w:asciiTheme="minorHAnsi" w:hAnsiTheme="minorHAnsi" w:cstheme="minorHAnsi"/>
          <w:sz w:val="24"/>
          <w:szCs w:val="24"/>
          <w:lang w:eastAsia="en-US"/>
        </w:rPr>
        <w:t xml:space="preserve"> pełnomocnictw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a </w:t>
      </w:r>
      <w:r w:rsidRPr="0045259D">
        <w:rPr>
          <w:rFonts w:asciiTheme="minorHAnsi" w:hAnsiTheme="minorHAnsi" w:cstheme="minorHAnsi"/>
          <w:sz w:val="24"/>
          <w:szCs w:val="24"/>
          <w:lang w:eastAsia="en-US"/>
        </w:rPr>
        <w:t>udzielone</w:t>
      </w:r>
      <w:r>
        <w:rPr>
          <w:rFonts w:asciiTheme="minorHAnsi" w:hAnsiTheme="minorHAnsi" w:cstheme="minorHAnsi"/>
          <w:sz w:val="24"/>
          <w:szCs w:val="24"/>
          <w:lang w:eastAsia="en-US"/>
        </w:rPr>
        <w:t>go</w:t>
      </w:r>
      <w:r w:rsidRPr="0045259D">
        <w:rPr>
          <w:rFonts w:asciiTheme="minorHAnsi" w:hAnsiTheme="minorHAnsi" w:cstheme="minorHAnsi"/>
          <w:sz w:val="24"/>
          <w:szCs w:val="24"/>
          <w:lang w:eastAsia="en-US"/>
        </w:rPr>
        <w:t xml:space="preserve"> na piśmie lub potwierdzone</w:t>
      </w:r>
      <w:r>
        <w:rPr>
          <w:rFonts w:asciiTheme="minorHAnsi" w:hAnsiTheme="minorHAnsi" w:cstheme="minorHAnsi"/>
          <w:sz w:val="24"/>
          <w:szCs w:val="24"/>
          <w:lang w:eastAsia="en-US"/>
        </w:rPr>
        <w:t>go</w:t>
      </w:r>
      <w:r w:rsidRPr="0045259D">
        <w:rPr>
          <w:rFonts w:asciiTheme="minorHAnsi" w:hAnsiTheme="minorHAnsi" w:cstheme="minorHAnsi"/>
          <w:sz w:val="24"/>
          <w:szCs w:val="24"/>
          <w:lang w:eastAsia="en-US"/>
        </w:rPr>
        <w:t xml:space="preserve"> notarialnie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(w</w:t>
      </w:r>
      <w:r w:rsidRPr="0045259D">
        <w:rPr>
          <w:rFonts w:asciiTheme="minorHAnsi" w:hAnsiTheme="minorHAnsi" w:cstheme="minorHAnsi"/>
          <w:sz w:val="24"/>
          <w:szCs w:val="24"/>
          <w:lang w:eastAsia="en-US"/>
        </w:rPr>
        <w:t xml:space="preserve"> przypadku gdy wniosek składa opiekun prawny </w:t>
      </w:r>
      <w:r w:rsidR="00946820">
        <w:rPr>
          <w:rFonts w:asciiTheme="minorHAnsi" w:hAnsiTheme="minorHAnsi" w:cstheme="minorHAnsi"/>
          <w:sz w:val="24"/>
          <w:szCs w:val="24"/>
          <w:lang w:eastAsia="en-US"/>
        </w:rPr>
        <w:t>albo</w:t>
      </w:r>
      <w:r w:rsidRPr="0045259D">
        <w:rPr>
          <w:rFonts w:asciiTheme="minorHAnsi" w:hAnsiTheme="minorHAnsi" w:cstheme="minorHAnsi"/>
          <w:sz w:val="24"/>
          <w:szCs w:val="24"/>
          <w:lang w:eastAsia="en-US"/>
        </w:rPr>
        <w:t xml:space="preserve"> pełnomocnik</w:t>
      </w:r>
      <w:r>
        <w:rPr>
          <w:rFonts w:asciiTheme="minorHAnsi" w:hAnsiTheme="minorHAnsi" w:cstheme="minorHAnsi"/>
          <w:sz w:val="24"/>
          <w:szCs w:val="24"/>
          <w:lang w:eastAsia="en-US"/>
        </w:rPr>
        <w:t>)</w:t>
      </w:r>
      <w:r w:rsidR="00D0488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3354A8E8" w14:textId="22804CD2" w:rsidR="00970651" w:rsidRPr="005A1F1D" w:rsidRDefault="00970651" w:rsidP="006838E6">
      <w:pPr>
        <w:numPr>
          <w:ilvl w:val="0"/>
          <w:numId w:val="4"/>
        </w:numPr>
        <w:spacing w:line="276" w:lineRule="auto"/>
        <w:ind w:left="714" w:hanging="357"/>
        <w:rPr>
          <w:rFonts w:asciiTheme="minorHAnsi" w:hAnsiTheme="minorHAnsi" w:cstheme="minorHAnsi"/>
          <w:sz w:val="24"/>
          <w:szCs w:val="24"/>
          <w:lang w:eastAsia="en-US"/>
        </w:rPr>
      </w:pPr>
      <w:r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Dokumenty </w:t>
      </w:r>
      <w:r w:rsidR="005A1F1D" w:rsidRPr="005A1F1D">
        <w:rPr>
          <w:rFonts w:asciiTheme="minorHAnsi" w:hAnsiTheme="minorHAnsi" w:cstheme="minorHAnsi"/>
          <w:sz w:val="24"/>
          <w:szCs w:val="24"/>
          <w:lang w:eastAsia="en-US"/>
        </w:rPr>
        <w:t>dotyczące przedmiotu dofinansowania</w:t>
      </w:r>
      <w:r w:rsidRPr="005A1F1D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0DAB8224" w14:textId="5DB31416" w:rsidR="005A1F1D" w:rsidRPr="005A1F1D" w:rsidRDefault="005A1F1D" w:rsidP="005A1F1D">
      <w:pPr>
        <w:numPr>
          <w:ilvl w:val="1"/>
          <w:numId w:val="4"/>
        </w:numPr>
        <w:spacing w:line="276" w:lineRule="auto"/>
        <w:ind w:left="1134"/>
        <w:rPr>
          <w:rFonts w:asciiTheme="minorHAnsi" w:hAnsiTheme="minorHAnsi" w:cstheme="minorHAnsi"/>
          <w:sz w:val="24"/>
          <w:szCs w:val="24"/>
          <w:lang w:eastAsia="en-US"/>
        </w:rPr>
      </w:pPr>
      <w:r w:rsidRPr="0054150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f</w:t>
      </w:r>
      <w:r w:rsidR="002B633A" w:rsidRPr="0054150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aktura</w:t>
      </w:r>
      <w:r w:rsidR="00453BCE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określając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="00453BCE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cenę nabycia z wyodrębnioną </w:t>
      </w:r>
      <w:r w:rsidR="00453BCE" w:rsidRPr="005A1F1D">
        <w:rPr>
          <w:rFonts w:asciiTheme="minorHAnsi" w:hAnsiTheme="minorHAnsi" w:cstheme="minorHAnsi"/>
          <w:sz w:val="24"/>
          <w:szCs w:val="24"/>
          <w:lang w:eastAsia="en-US"/>
        </w:rPr>
        <w:t>kwot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>ą</w:t>
      </w:r>
      <w:r w:rsidR="00453BCE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opłaconą w ramach ubezpieczenia zdrowotnego 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(kwotą refundacji NFZ) </w:t>
      </w:r>
      <w:r w:rsidR="00453BCE" w:rsidRPr="005A1F1D">
        <w:rPr>
          <w:rFonts w:asciiTheme="minorHAnsi" w:hAnsiTheme="minorHAnsi" w:cstheme="minorHAnsi"/>
          <w:sz w:val="24"/>
          <w:szCs w:val="24"/>
          <w:lang w:eastAsia="en-US"/>
        </w:rPr>
        <w:t>oraz kwot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>ą</w:t>
      </w:r>
      <w:r w:rsidR="00453BCE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udziału własnego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, wraz z potwierdzoną za zgodność, przez świadczeniodawcę realizującego zlecenie, </w:t>
      </w:r>
      <w:r w:rsidR="002B633A" w:rsidRPr="0054150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kopią zrealizowanego zlecenia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na zaopatrzenie w przedmioty ortopedyczne i środki pomocnicze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="00946820">
        <w:rPr>
          <w:rFonts w:asciiTheme="minorHAnsi" w:hAnsiTheme="minorHAnsi" w:cstheme="minorHAnsi"/>
          <w:sz w:val="24"/>
          <w:szCs w:val="24"/>
          <w:lang w:eastAsia="en-US"/>
        </w:rPr>
        <w:t xml:space="preserve">kopia wszystkich strony </w:t>
      </w:r>
      <w:r>
        <w:rPr>
          <w:rFonts w:asciiTheme="minorHAnsi" w:hAnsiTheme="minorHAnsi" w:cstheme="minorHAnsi"/>
          <w:sz w:val="24"/>
          <w:szCs w:val="24"/>
          <w:lang w:eastAsia="en-US"/>
        </w:rPr>
        <w:t>zlecenia</w:t>
      </w:r>
      <w:r w:rsidR="00946820">
        <w:rPr>
          <w:rFonts w:asciiTheme="minorHAnsi" w:hAnsiTheme="minorHAnsi" w:cstheme="minorHAnsi"/>
          <w:sz w:val="24"/>
          <w:szCs w:val="24"/>
          <w:lang w:eastAsia="en-US"/>
        </w:rPr>
        <w:t>, każda strona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powinna być potwierdzona za zgodność z oryginałem przez sprzedawcę)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>,</w:t>
      </w:r>
    </w:p>
    <w:p w14:paraId="294525DF" w14:textId="2F0FD6AD" w:rsidR="00453BCE" w:rsidRPr="005A1F1D" w:rsidRDefault="002B633A" w:rsidP="00D0488F">
      <w:pPr>
        <w:spacing w:before="120" w:after="120" w:line="276" w:lineRule="auto"/>
        <w:ind w:left="1134"/>
        <w:rPr>
          <w:rFonts w:asciiTheme="minorHAnsi" w:hAnsiTheme="minorHAnsi" w:cstheme="minorHAnsi"/>
          <w:sz w:val="24"/>
          <w:szCs w:val="24"/>
          <w:lang w:eastAsia="en-US"/>
        </w:rPr>
      </w:pPr>
      <w:r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albo  </w:t>
      </w:r>
    </w:p>
    <w:p w14:paraId="23CB2DA2" w14:textId="291FF34C" w:rsidR="00970651" w:rsidRPr="005A1F1D" w:rsidRDefault="005A1F1D" w:rsidP="005A1F1D">
      <w:pPr>
        <w:pStyle w:val="Akapitzlist"/>
        <w:numPr>
          <w:ilvl w:val="1"/>
          <w:numId w:val="4"/>
        </w:numPr>
        <w:spacing w:line="276" w:lineRule="auto"/>
        <w:ind w:left="1134"/>
        <w:rPr>
          <w:rFonts w:asciiTheme="minorHAnsi" w:hAnsiTheme="minorHAnsi" w:cstheme="minorHAnsi"/>
          <w:sz w:val="24"/>
          <w:szCs w:val="24"/>
          <w:lang w:eastAsia="en-US"/>
        </w:rPr>
      </w:pPr>
      <w:r w:rsidRPr="0054150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k</w:t>
      </w:r>
      <w:r w:rsidR="002B633A" w:rsidRPr="0054150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opi</w:t>
      </w:r>
      <w:r w:rsidR="00970651" w:rsidRPr="0054150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</w:t>
      </w:r>
      <w:r w:rsidR="002B633A" w:rsidRPr="0054150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zlecenia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na zaopatrzenie w przedmioty ortopedyczne i </w:t>
      </w:r>
      <w:r w:rsidR="00970651" w:rsidRPr="005A1F1D">
        <w:rPr>
          <w:rFonts w:asciiTheme="minorHAnsi" w:hAnsiTheme="minorHAnsi" w:cstheme="minorHAnsi"/>
          <w:sz w:val="24"/>
          <w:szCs w:val="24"/>
          <w:lang w:eastAsia="en-US"/>
        </w:rPr>
        <w:t>ś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rodki pomocnicze wraz z </w:t>
      </w:r>
      <w:r w:rsidR="002B633A" w:rsidRPr="0054150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ofertą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541503" w:rsidRPr="00541503">
        <w:rPr>
          <w:rFonts w:asciiTheme="minorHAnsi" w:hAnsiTheme="minorHAnsi" w:cstheme="minorHAnsi"/>
          <w:sz w:val="24"/>
          <w:szCs w:val="24"/>
          <w:lang w:eastAsia="en-US"/>
        </w:rPr>
        <w:t>(faktur</w:t>
      </w:r>
      <w:r w:rsidR="00541503">
        <w:rPr>
          <w:rFonts w:asciiTheme="minorHAnsi" w:hAnsiTheme="minorHAnsi" w:cstheme="minorHAnsi"/>
          <w:sz w:val="24"/>
          <w:szCs w:val="24"/>
          <w:lang w:eastAsia="en-US"/>
        </w:rPr>
        <w:t>ą</w:t>
      </w:r>
      <w:r w:rsidR="00541503" w:rsidRPr="00541503">
        <w:rPr>
          <w:rFonts w:asciiTheme="minorHAnsi" w:hAnsiTheme="minorHAnsi" w:cstheme="minorHAnsi"/>
          <w:sz w:val="24"/>
          <w:szCs w:val="24"/>
          <w:lang w:eastAsia="en-US"/>
        </w:rPr>
        <w:t xml:space="preserve"> proforma lub ofert</w:t>
      </w:r>
      <w:r w:rsidR="00541503">
        <w:rPr>
          <w:rFonts w:asciiTheme="minorHAnsi" w:hAnsiTheme="minorHAnsi" w:cstheme="minorHAnsi"/>
          <w:sz w:val="24"/>
          <w:szCs w:val="24"/>
          <w:lang w:eastAsia="en-US"/>
        </w:rPr>
        <w:t>ą</w:t>
      </w:r>
      <w:r w:rsidR="00541503" w:rsidRPr="00541503">
        <w:rPr>
          <w:rFonts w:asciiTheme="minorHAnsi" w:hAnsiTheme="minorHAnsi" w:cstheme="minorHAnsi"/>
          <w:sz w:val="24"/>
          <w:szCs w:val="24"/>
          <w:lang w:eastAsia="en-US"/>
        </w:rPr>
        <w:t xml:space="preserve"> cenow</w:t>
      </w:r>
      <w:r w:rsidR="00541503">
        <w:rPr>
          <w:rFonts w:asciiTheme="minorHAnsi" w:hAnsiTheme="minorHAnsi" w:cstheme="minorHAnsi"/>
          <w:sz w:val="24"/>
          <w:szCs w:val="24"/>
          <w:lang w:eastAsia="en-US"/>
        </w:rPr>
        <w:t>ą</w:t>
      </w:r>
      <w:r w:rsidR="00541503" w:rsidRPr="00541503">
        <w:rPr>
          <w:rFonts w:asciiTheme="minorHAnsi" w:hAnsiTheme="minorHAnsi" w:cstheme="minorHAnsi"/>
          <w:sz w:val="24"/>
          <w:szCs w:val="24"/>
          <w:lang w:eastAsia="en-US"/>
        </w:rPr>
        <w:t xml:space="preserve">) </w:t>
      </w:r>
      <w:r w:rsidR="002B633A" w:rsidRPr="005A1F1D">
        <w:rPr>
          <w:rFonts w:asciiTheme="minorHAnsi" w:hAnsiTheme="minorHAnsi" w:cstheme="minorHAnsi"/>
          <w:sz w:val="24"/>
          <w:szCs w:val="24"/>
          <w:lang w:eastAsia="en-US"/>
        </w:rPr>
        <w:t>określającą cenę nabycia z wyodrębnioną kwotą opłaconą</w:t>
      </w:r>
      <w:r w:rsidR="00970651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w ramach ubezpieczenia zdrowotnego</w:t>
      </w:r>
      <w:r w:rsidR="00541503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541503" w:rsidRPr="00541503">
        <w:rPr>
          <w:rFonts w:asciiTheme="minorHAnsi" w:hAnsiTheme="minorHAnsi" w:cstheme="minorHAnsi"/>
          <w:sz w:val="24"/>
          <w:szCs w:val="24"/>
          <w:lang w:eastAsia="en-US"/>
        </w:rPr>
        <w:t xml:space="preserve">(kwotą refundacji NFZ) </w:t>
      </w:r>
      <w:r w:rsidR="00970651" w:rsidRPr="005A1F1D">
        <w:rPr>
          <w:rFonts w:asciiTheme="minorHAnsi" w:hAnsiTheme="minorHAnsi" w:cstheme="minorHAnsi"/>
          <w:sz w:val="24"/>
          <w:szCs w:val="24"/>
          <w:lang w:eastAsia="en-US"/>
        </w:rPr>
        <w:t xml:space="preserve"> i kwotą udziału własnego oraz termin realizacji zlecenia od momentu przyjęcia go do realizacji.</w:t>
      </w:r>
    </w:p>
    <w:sectPr w:rsidR="00970651" w:rsidRPr="005A1F1D" w:rsidSect="008C7E8B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47A"/>
    <w:multiLevelType w:val="hybridMultilevel"/>
    <w:tmpl w:val="BEFE8FB6"/>
    <w:lvl w:ilvl="0" w:tplc="1E5C0C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0D9C"/>
    <w:multiLevelType w:val="hybridMultilevel"/>
    <w:tmpl w:val="87E8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41CA"/>
    <w:multiLevelType w:val="multilevel"/>
    <w:tmpl w:val="4D28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AC7704"/>
    <w:multiLevelType w:val="hybridMultilevel"/>
    <w:tmpl w:val="4C4EC89A"/>
    <w:lvl w:ilvl="0" w:tplc="64D0F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47210"/>
    <w:multiLevelType w:val="hybridMultilevel"/>
    <w:tmpl w:val="1EF89054"/>
    <w:lvl w:ilvl="0" w:tplc="1E5C0C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B6731"/>
    <w:multiLevelType w:val="hybridMultilevel"/>
    <w:tmpl w:val="FB1C276A"/>
    <w:lvl w:ilvl="0" w:tplc="64D0F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74307"/>
    <w:multiLevelType w:val="hybridMultilevel"/>
    <w:tmpl w:val="0C3A82B6"/>
    <w:lvl w:ilvl="0" w:tplc="0E644CC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839319">
    <w:abstractNumId w:val="6"/>
  </w:num>
  <w:num w:numId="2" w16cid:durableId="138614266">
    <w:abstractNumId w:val="2"/>
  </w:num>
  <w:num w:numId="3" w16cid:durableId="499081664">
    <w:abstractNumId w:val="3"/>
  </w:num>
  <w:num w:numId="4" w16cid:durableId="484245807">
    <w:abstractNumId w:val="1"/>
  </w:num>
  <w:num w:numId="5" w16cid:durableId="1271358400">
    <w:abstractNumId w:val="0"/>
  </w:num>
  <w:num w:numId="6" w16cid:durableId="1858763342">
    <w:abstractNumId w:val="4"/>
  </w:num>
  <w:num w:numId="7" w16cid:durableId="280305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55"/>
    <w:rsid w:val="0006114D"/>
    <w:rsid w:val="002B633A"/>
    <w:rsid w:val="002E45CB"/>
    <w:rsid w:val="003178DF"/>
    <w:rsid w:val="00322D6F"/>
    <w:rsid w:val="0045259D"/>
    <w:rsid w:val="00453BCE"/>
    <w:rsid w:val="004C31C2"/>
    <w:rsid w:val="004F3318"/>
    <w:rsid w:val="00541503"/>
    <w:rsid w:val="005A1F1D"/>
    <w:rsid w:val="005B082F"/>
    <w:rsid w:val="005E4CE8"/>
    <w:rsid w:val="0060110B"/>
    <w:rsid w:val="0067363F"/>
    <w:rsid w:val="006838E6"/>
    <w:rsid w:val="006946E1"/>
    <w:rsid w:val="006B5055"/>
    <w:rsid w:val="007B42E9"/>
    <w:rsid w:val="007D2433"/>
    <w:rsid w:val="008243FF"/>
    <w:rsid w:val="00826FB3"/>
    <w:rsid w:val="00834138"/>
    <w:rsid w:val="008A4D46"/>
    <w:rsid w:val="008C7E8B"/>
    <w:rsid w:val="008F160B"/>
    <w:rsid w:val="00946820"/>
    <w:rsid w:val="00970651"/>
    <w:rsid w:val="009B0798"/>
    <w:rsid w:val="00A14D52"/>
    <w:rsid w:val="00A3042E"/>
    <w:rsid w:val="00A77C27"/>
    <w:rsid w:val="00A84DA0"/>
    <w:rsid w:val="00AA5F3C"/>
    <w:rsid w:val="00AE1ED0"/>
    <w:rsid w:val="00B40823"/>
    <w:rsid w:val="00BF1108"/>
    <w:rsid w:val="00C27493"/>
    <w:rsid w:val="00D0488F"/>
    <w:rsid w:val="00D93869"/>
    <w:rsid w:val="00E2221E"/>
    <w:rsid w:val="00EF7EB6"/>
    <w:rsid w:val="00F86AEC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D87D"/>
  <w15:chartTrackingRefBased/>
  <w15:docId w15:val="{B4D6E2D8-066A-44CB-B9F4-99C901B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0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946E1"/>
    <w:pPr>
      <w:keepNext/>
      <w:keepLines/>
      <w:spacing w:before="120" w:after="120" w:line="276" w:lineRule="auto"/>
      <w:outlineLvl w:val="0"/>
    </w:pPr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F3C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3C"/>
    <w:pPr>
      <w:keepNext/>
      <w:keepLines/>
      <w:spacing w:line="27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5F3C"/>
    <w:pPr>
      <w:keepNext/>
      <w:keepLines/>
      <w:spacing w:line="276" w:lineRule="auto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6E1"/>
    <w:rPr>
      <w:rFonts w:eastAsiaTheme="majorEastAsia" w:cstheme="minorHAnsi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AA5F3C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3C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5F3C"/>
    <w:rPr>
      <w:rFonts w:ascii="Arial" w:eastAsiaTheme="majorEastAsia" w:hAnsi="Arial" w:cstheme="majorBidi"/>
      <w:b/>
      <w:iCs/>
      <w:sz w:val="24"/>
    </w:rPr>
  </w:style>
  <w:style w:type="paragraph" w:styleId="Nagwek">
    <w:name w:val="header"/>
    <w:basedOn w:val="Normalny"/>
    <w:link w:val="NagwekZnak"/>
    <w:rsid w:val="006B5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05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7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zcianka.naszepcpr.pl/klauzula-informacyj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CA32-C66A-4DCC-B20A-3722DC60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ze środków Państwowego Funduszu Rehabilitacji Osób Niepełnosprawnych zaopatrzenia w przedmioty ortopedyczne i  środki pomocnicze</dc:title>
  <dc:subject/>
  <dc:creator>Powiatowe Centrum Pomocy Rodzinie w Trzciance</dc:creator>
  <cp:keywords/>
  <dc:description/>
  <cp:lastModifiedBy>Ryszard Michalski</cp:lastModifiedBy>
  <cp:revision>4</cp:revision>
  <cp:lastPrinted>2023-12-21T19:27:00Z</cp:lastPrinted>
  <dcterms:created xsi:type="dcterms:W3CDTF">2023-12-19T10:41:00Z</dcterms:created>
  <dcterms:modified xsi:type="dcterms:W3CDTF">2023-12-21T19:28:00Z</dcterms:modified>
</cp:coreProperties>
</file>